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F98" w:rsidRDefault="00776F98" w:rsidP="00776F98">
      <w:pPr>
        <w:spacing w:after="120" w:line="276" w:lineRule="auto"/>
        <w:jc w:val="both"/>
      </w:pPr>
      <w:r>
        <w:t>Academia de Studii Economice din Bucureşti</w:t>
      </w:r>
    </w:p>
    <w:p w:rsidR="00776F98" w:rsidRDefault="00776F98" w:rsidP="00776F98">
      <w:pPr>
        <w:spacing w:after="120" w:line="276" w:lineRule="auto"/>
        <w:jc w:val="both"/>
      </w:pPr>
      <w:r>
        <w:t>Data</w:t>
      </w:r>
      <w:r w:rsidRPr="003B2513">
        <w:t>:</w:t>
      </w:r>
      <w:r w:rsidR="007E7713" w:rsidRPr="003B2513">
        <w:t xml:space="preserve"> 2</w:t>
      </w:r>
      <w:r w:rsidR="00B863A8">
        <w:t>8</w:t>
      </w:r>
      <w:bookmarkStart w:id="0" w:name="_GoBack"/>
      <w:bookmarkEnd w:id="0"/>
      <w:r w:rsidR="007E7713" w:rsidRPr="003B2513">
        <w:t>.0</w:t>
      </w:r>
      <w:r w:rsidR="003B2513">
        <w:t>5</w:t>
      </w:r>
      <w:r w:rsidR="007E7713" w:rsidRPr="003B2513">
        <w:t>.201</w:t>
      </w:r>
      <w:r w:rsidR="003B2513">
        <w:t>9</w:t>
      </w:r>
    </w:p>
    <w:p w:rsidR="00776F98" w:rsidRPr="00FC6239" w:rsidRDefault="00776F98" w:rsidP="00776F98">
      <w:pPr>
        <w:spacing w:after="120" w:line="276" w:lineRule="auto"/>
        <w:jc w:val="center"/>
        <w:rPr>
          <w:b/>
        </w:rPr>
      </w:pPr>
      <w:r w:rsidRPr="00FC6239">
        <w:rPr>
          <w:b/>
        </w:rPr>
        <w:t>ANUNŢ</w:t>
      </w:r>
    </w:p>
    <w:p w:rsidR="00776F98" w:rsidRDefault="00776F98" w:rsidP="00776F98">
      <w:pPr>
        <w:spacing w:after="120" w:line="276" w:lineRule="auto"/>
        <w:jc w:val="both"/>
      </w:pPr>
    </w:p>
    <w:p w:rsidR="00776F98" w:rsidRDefault="00776F98" w:rsidP="00776F98">
      <w:pPr>
        <w:spacing w:after="120" w:line="276" w:lineRule="auto"/>
        <w:jc w:val="both"/>
      </w:pPr>
      <w:r>
        <w:t>Academia de Studii Economice din Bucureşti organizează concurs pentru ocuparea următorului post:</w:t>
      </w:r>
    </w:p>
    <w:p w:rsidR="00776F98" w:rsidRPr="000E28E7" w:rsidRDefault="000E28E7" w:rsidP="00776F98">
      <w:pPr>
        <w:spacing w:after="120" w:line="276" w:lineRule="auto"/>
        <w:jc w:val="both"/>
        <w:rPr>
          <w:rFonts w:eastAsia="Calibri"/>
          <w:b/>
          <w:i/>
        </w:rPr>
      </w:pPr>
      <w:r w:rsidRPr="00C76A2E">
        <w:rPr>
          <w:rFonts w:eastAsia="Calibri"/>
          <w:b/>
          <w:i/>
        </w:rPr>
        <w:t>Asistent manager</w:t>
      </w:r>
      <w:r>
        <w:rPr>
          <w:rFonts w:eastAsia="Calibri"/>
          <w:b/>
          <w:i/>
        </w:rPr>
        <w:t xml:space="preserve"> </w:t>
      </w:r>
      <w:r w:rsidR="00440E95">
        <w:t xml:space="preserve">în cadrul proiectului </w:t>
      </w:r>
      <w:r w:rsidR="00D9683A" w:rsidRPr="004647AA">
        <w:rPr>
          <w:b/>
          <w:i/>
        </w:rPr>
        <w:t xml:space="preserve">Îmbunătățirea calității și eficienței activității didactice în cadrul ASE, prin promovarea unei culturi a </w:t>
      </w:r>
      <w:r w:rsidR="003B2513" w:rsidRPr="004647AA">
        <w:rPr>
          <w:b/>
          <w:i/>
        </w:rPr>
        <w:t>calității</w:t>
      </w:r>
      <w:r w:rsidR="00D9683A" w:rsidRPr="004647AA">
        <w:rPr>
          <w:b/>
          <w:i/>
        </w:rPr>
        <w:t xml:space="preserve">, bazate pe principiile excelenței </w:t>
      </w:r>
      <w:r w:rsidR="003B2513" w:rsidRPr="004647AA">
        <w:rPr>
          <w:b/>
          <w:i/>
        </w:rPr>
        <w:t>organizaționale</w:t>
      </w:r>
      <w:r w:rsidR="00D9683A">
        <w:rPr>
          <w:b/>
          <w:i/>
        </w:rPr>
        <w:t>,</w:t>
      </w:r>
      <w:r w:rsidR="00D9683A">
        <w:rPr>
          <w:b/>
          <w:bCs/>
        </w:rPr>
        <w:t xml:space="preserve"> CNFIS-FDI-2019-0300</w:t>
      </w:r>
      <w:r w:rsidR="00440E95">
        <w:t>”</w:t>
      </w:r>
      <w:r w:rsidR="00A140F3">
        <w:t>.</w:t>
      </w:r>
    </w:p>
    <w:p w:rsidR="00776F98" w:rsidRDefault="00776F98" w:rsidP="00776F98">
      <w:pPr>
        <w:spacing w:after="120" w:line="276" w:lineRule="auto"/>
        <w:jc w:val="both"/>
      </w:pPr>
      <w:r>
        <w:t>Normă parţială, perioadă determinată</w:t>
      </w:r>
      <w:r w:rsidR="00F37A06">
        <w:t xml:space="preserve"> - 6 luni</w:t>
      </w:r>
    </w:p>
    <w:p w:rsidR="00776F98" w:rsidRPr="00FC6239" w:rsidRDefault="00776F98" w:rsidP="00776F98">
      <w:pPr>
        <w:autoSpaceDE w:val="0"/>
        <w:autoSpaceDN w:val="0"/>
        <w:adjustRightInd w:val="0"/>
        <w:spacing w:after="120" w:line="276" w:lineRule="auto"/>
        <w:rPr>
          <w:color w:val="000000"/>
        </w:rPr>
      </w:pPr>
    </w:p>
    <w:p w:rsidR="00776F98" w:rsidRPr="00DC3E91" w:rsidRDefault="00776F98" w:rsidP="00776F98">
      <w:pPr>
        <w:spacing w:after="240"/>
        <w:jc w:val="both"/>
        <w:rPr>
          <w:bCs/>
          <w:color w:val="000000"/>
          <w:u w:val="single"/>
        </w:rPr>
      </w:pPr>
      <w:r w:rsidRPr="00DC3E91">
        <w:rPr>
          <w:b/>
          <w:bCs/>
          <w:color w:val="000000"/>
          <w:u w:val="single"/>
        </w:rPr>
        <w:t>A.</w:t>
      </w:r>
      <w:r w:rsidRPr="00DC3E91">
        <w:rPr>
          <w:bCs/>
          <w:color w:val="000000"/>
          <w:u w:val="single"/>
        </w:rPr>
        <w:t xml:space="preserve"> Pentru participarea la concurs, candidaţii trebuie să îndeplinească următoarele </w:t>
      </w:r>
      <w:r w:rsidRPr="00DC3E91">
        <w:rPr>
          <w:b/>
          <w:bCs/>
          <w:color w:val="000000"/>
          <w:u w:val="single"/>
        </w:rPr>
        <w:t>condiţii generale şi condiţii specifice</w:t>
      </w:r>
      <w:r w:rsidRPr="00DC3E91">
        <w:rPr>
          <w:bCs/>
          <w:color w:val="000000"/>
          <w:u w:val="single"/>
        </w:rPr>
        <w:t>:</w:t>
      </w:r>
    </w:p>
    <w:p w:rsidR="00776F98" w:rsidRPr="00FC6239" w:rsidRDefault="00776F98" w:rsidP="00776F98">
      <w:pPr>
        <w:spacing w:after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1. </w:t>
      </w:r>
      <w:r w:rsidRPr="00FC6239">
        <w:rPr>
          <w:b/>
          <w:bCs/>
          <w:color w:val="000000"/>
        </w:rPr>
        <w:t>Condiţii generale:</w:t>
      </w:r>
    </w:p>
    <w:p w:rsidR="00776F98" w:rsidRPr="00FC6239" w:rsidRDefault="00776F98" w:rsidP="00776F98">
      <w:pPr>
        <w:pStyle w:val="Listparagraf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C6239">
        <w:rPr>
          <w:lang w:eastAsia="ro-RO"/>
        </w:rPr>
        <w:t>are vârsta minimă reglementată de prevederile legale;</w:t>
      </w:r>
    </w:p>
    <w:p w:rsidR="00776F98" w:rsidRPr="00FC6239" w:rsidRDefault="00776F98" w:rsidP="00776F98">
      <w:pPr>
        <w:pStyle w:val="Listparagraf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C6239">
        <w:rPr>
          <w:lang w:eastAsia="ro-RO"/>
        </w:rPr>
        <w:t>are capacitate deplină de exerciţiu;</w:t>
      </w:r>
    </w:p>
    <w:p w:rsidR="00776F98" w:rsidRPr="00FC6239" w:rsidRDefault="00776F98" w:rsidP="00776F98">
      <w:pPr>
        <w:pStyle w:val="Listparagraf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</w:pPr>
      <w:r w:rsidRPr="00FC6239">
        <w:rPr>
          <w:lang w:eastAsia="ro-RO"/>
        </w:rPr>
        <w:t>nu a fost condamnat</w:t>
      </w:r>
      <w:r>
        <w:rPr>
          <w:lang w:eastAsia="ro-RO"/>
        </w:rPr>
        <w:t>(</w:t>
      </w:r>
      <w:r w:rsidRPr="00FC6239">
        <w:rPr>
          <w:lang w:eastAsia="ro-RO"/>
        </w:rPr>
        <w:t>ă</w:t>
      </w:r>
      <w:r>
        <w:rPr>
          <w:lang w:eastAsia="ro-RO"/>
        </w:rPr>
        <w:t>)</w:t>
      </w:r>
      <w:r w:rsidRPr="00FC6239">
        <w:rPr>
          <w:lang w:eastAsia="ro-RO"/>
        </w:rPr>
        <w:t xml:space="preserve"> definitiv pentru săvârşirea unei infracţiuni contra umanităţii, contra statului ori contra autorităţii, de serviciu sau în legătură cu serviciul, care împiedică înfăptuirea justiţiei, de fals ori a unor fapte de corupţie sau a unei infracţiuni săvârşite cu intenţie, care ar face-o incompatibilă cu exercitarea funcţiei, cu excepţia situaţiei în care a intervenit reabilitarea.</w:t>
      </w:r>
    </w:p>
    <w:p w:rsidR="00776F98" w:rsidRPr="00FC6239" w:rsidRDefault="00776F98" w:rsidP="00776F98">
      <w:pPr>
        <w:spacing w:after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2. </w:t>
      </w:r>
      <w:r w:rsidRPr="00FC6239">
        <w:rPr>
          <w:b/>
          <w:bCs/>
          <w:color w:val="000000"/>
        </w:rPr>
        <w:t xml:space="preserve">Condiţii </w:t>
      </w:r>
      <w:r>
        <w:rPr>
          <w:b/>
          <w:bCs/>
          <w:color w:val="000000"/>
        </w:rPr>
        <w:t>specifice</w:t>
      </w:r>
      <w:r w:rsidRPr="00FC6239">
        <w:rPr>
          <w:b/>
          <w:bCs/>
          <w:color w:val="000000"/>
        </w:rPr>
        <w:t>:</w:t>
      </w:r>
    </w:p>
    <w:p w:rsidR="00776F98" w:rsidRPr="00DC3E91" w:rsidRDefault="00776F98" w:rsidP="00776F98">
      <w:pPr>
        <w:pStyle w:val="Listparagraf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 xml:space="preserve">nivelul studiilor: </w:t>
      </w:r>
      <w:r w:rsidR="00A140F3">
        <w:rPr>
          <w:lang w:eastAsia="ro-RO"/>
        </w:rPr>
        <w:t>superioare.</w:t>
      </w:r>
    </w:p>
    <w:p w:rsidR="00776F98" w:rsidRPr="00DC3E91" w:rsidRDefault="00776F98" w:rsidP="00776F98">
      <w:pPr>
        <w:pStyle w:val="Listparagraf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 xml:space="preserve">domeniul studiilor: </w:t>
      </w:r>
      <w:r w:rsidR="004D18FC">
        <w:rPr>
          <w:lang w:eastAsia="ro-RO"/>
        </w:rPr>
        <w:t xml:space="preserve"> - </w:t>
      </w:r>
    </w:p>
    <w:p w:rsidR="00776F98" w:rsidRPr="00DC3E91" w:rsidRDefault="00776F98" w:rsidP="00776F98">
      <w:pPr>
        <w:pStyle w:val="Listparagraf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 xml:space="preserve">vechime în specialitatea postului: </w:t>
      </w:r>
      <w:r w:rsidR="004D18FC">
        <w:rPr>
          <w:lang w:eastAsia="ro-RO"/>
        </w:rPr>
        <w:t xml:space="preserve"> -</w:t>
      </w:r>
    </w:p>
    <w:p w:rsidR="00776F98" w:rsidRPr="00DC3E91" w:rsidRDefault="00F27546" w:rsidP="00776F98">
      <w:pPr>
        <w:pStyle w:val="Listparagraf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>alte condiţii specifice</w:t>
      </w:r>
      <w:r w:rsidR="00776F98" w:rsidRPr="00DC3E91">
        <w:rPr>
          <w:lang w:eastAsia="ro-RO"/>
        </w:rPr>
        <w:t xml:space="preserve"> (cunoaşterea unei limbi străine, cunoştinţe operare PC, carnet conducere, alte abilităţi şi deprinderi, etc.):</w:t>
      </w:r>
    </w:p>
    <w:p w:rsidR="00A114A6" w:rsidRDefault="00A114A6" w:rsidP="00776F98">
      <w:pPr>
        <w:pStyle w:val="Listparagraf"/>
        <w:numPr>
          <w:ilvl w:val="0"/>
          <w:numId w:val="10"/>
        </w:numPr>
        <w:spacing w:after="120" w:line="276" w:lineRule="auto"/>
        <w:contextualSpacing/>
        <w:jc w:val="both"/>
        <w:rPr>
          <w:lang w:eastAsia="ro-RO"/>
        </w:rPr>
      </w:pPr>
      <w:r w:rsidRPr="00DC3E91">
        <w:rPr>
          <w:lang w:eastAsia="ro-RO"/>
        </w:rPr>
        <w:t>cunoştinţe operare PC</w:t>
      </w:r>
    </w:p>
    <w:p w:rsidR="00283A06" w:rsidRPr="00DC3E91" w:rsidRDefault="00283A06" w:rsidP="00283A06">
      <w:pPr>
        <w:pStyle w:val="Listparagraf"/>
        <w:spacing w:after="120" w:line="276" w:lineRule="auto"/>
        <w:contextualSpacing/>
        <w:jc w:val="both"/>
        <w:rPr>
          <w:lang w:eastAsia="ro-RO"/>
        </w:rPr>
      </w:pPr>
    </w:p>
    <w:p w:rsidR="00776F98" w:rsidRPr="00DC3E91" w:rsidRDefault="00776F98" w:rsidP="00776F98">
      <w:pPr>
        <w:spacing w:after="120"/>
        <w:jc w:val="both"/>
        <w:rPr>
          <w:lang w:eastAsia="ro-RO"/>
        </w:rPr>
      </w:pPr>
      <w:r w:rsidRPr="00DC3E91">
        <w:rPr>
          <w:b/>
          <w:lang w:eastAsia="ro-RO"/>
        </w:rPr>
        <w:t>B.</w:t>
      </w:r>
      <w:r w:rsidRPr="00DC3E91">
        <w:rPr>
          <w:lang w:eastAsia="ro-RO"/>
        </w:rPr>
        <w:t xml:space="preserve"> </w:t>
      </w:r>
      <w:r w:rsidRPr="00DC3E91">
        <w:rPr>
          <w:u w:val="single"/>
          <w:lang w:eastAsia="ro-RO"/>
        </w:rPr>
        <w:t>Concursul va consta în:</w:t>
      </w:r>
    </w:p>
    <w:p w:rsidR="00776F98" w:rsidRPr="00DC3E91" w:rsidRDefault="00283A06" w:rsidP="00283A06">
      <w:pPr>
        <w:pStyle w:val="Listparagraf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>
        <w:rPr>
          <w:b/>
          <w:lang w:eastAsia="ro-RO"/>
        </w:rPr>
        <w:t>Evaluarea dosarelor de selecție</w:t>
      </w:r>
    </w:p>
    <w:p w:rsidR="00776F98" w:rsidRPr="007052AF" w:rsidRDefault="00776F98" w:rsidP="00776F98">
      <w:pPr>
        <w:pStyle w:val="Listparagraf"/>
        <w:tabs>
          <w:tab w:val="left" w:pos="851"/>
        </w:tabs>
        <w:spacing w:after="120"/>
        <w:ind w:left="426"/>
        <w:jc w:val="both"/>
        <w:rPr>
          <w:lang w:eastAsia="ro-RO"/>
        </w:rPr>
      </w:pPr>
    </w:p>
    <w:p w:rsidR="00776F98" w:rsidRDefault="00776F98" w:rsidP="00776F98">
      <w:pPr>
        <w:pStyle w:val="Listparagraf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</w:pPr>
      <w:r w:rsidRPr="007052AF">
        <w:rPr>
          <w:b/>
        </w:rPr>
        <w:t>Interviu</w:t>
      </w:r>
      <w:r>
        <w:t>: interviu structurat</w:t>
      </w:r>
    </w:p>
    <w:p w:rsidR="00776F98" w:rsidRPr="007052AF" w:rsidRDefault="00776F98" w:rsidP="00776F98">
      <w:pPr>
        <w:pStyle w:val="Listparagraf"/>
        <w:numPr>
          <w:ilvl w:val="0"/>
          <w:numId w:val="4"/>
        </w:numPr>
        <w:tabs>
          <w:tab w:val="left" w:pos="851"/>
          <w:tab w:val="left" w:pos="1701"/>
        </w:tabs>
        <w:spacing w:after="120" w:line="276" w:lineRule="auto"/>
        <w:ind w:left="426" w:firstLine="0"/>
        <w:contextualSpacing/>
        <w:jc w:val="both"/>
        <w:rPr>
          <w:lang w:eastAsia="ro-RO"/>
        </w:rPr>
      </w:pPr>
      <w:r w:rsidRPr="007052AF">
        <w:rPr>
          <w:i/>
          <w:lang w:eastAsia="ro-RO"/>
        </w:rPr>
        <w:t>data şi ora desfăşurării</w:t>
      </w:r>
      <w:r w:rsidRPr="007052AF">
        <w:rPr>
          <w:lang w:eastAsia="ro-RO"/>
        </w:rPr>
        <w:t>: se v</w:t>
      </w:r>
      <w:r>
        <w:rPr>
          <w:lang w:eastAsia="ro-RO"/>
        </w:rPr>
        <w:t>or</w:t>
      </w:r>
      <w:r w:rsidRPr="007052AF">
        <w:rPr>
          <w:lang w:eastAsia="ro-RO"/>
        </w:rPr>
        <w:t xml:space="preserve"> comunica concomitent cu afişarea rezultatelor la </w:t>
      </w:r>
      <w:r w:rsidR="000826BE">
        <w:rPr>
          <w:lang w:eastAsia="ro-RO"/>
        </w:rPr>
        <w:t>evaluarea dosarelor de selecție</w:t>
      </w:r>
      <w:r>
        <w:rPr>
          <w:lang w:eastAsia="ro-RO"/>
        </w:rPr>
        <w:t>;</w:t>
      </w:r>
    </w:p>
    <w:p w:rsidR="00776F98" w:rsidRDefault="00776F98" w:rsidP="00776F98">
      <w:pPr>
        <w:pStyle w:val="Listparagraf"/>
        <w:numPr>
          <w:ilvl w:val="0"/>
          <w:numId w:val="4"/>
        </w:numPr>
        <w:tabs>
          <w:tab w:val="left" w:pos="851"/>
        </w:tabs>
        <w:spacing w:after="120" w:line="276" w:lineRule="auto"/>
        <w:ind w:left="426" w:firstLine="0"/>
        <w:contextualSpacing/>
        <w:jc w:val="both"/>
      </w:pPr>
      <w:r w:rsidRPr="007052AF">
        <w:rPr>
          <w:i/>
          <w:lang w:eastAsia="ro-RO"/>
        </w:rPr>
        <w:t>locul desfăşurării</w:t>
      </w:r>
      <w:r w:rsidRPr="007052AF">
        <w:rPr>
          <w:lang w:eastAsia="ro-RO"/>
        </w:rPr>
        <w:t xml:space="preserve">: se va comunica concomitent cu afişarea rezultatelor la </w:t>
      </w:r>
      <w:r w:rsidR="000826BE">
        <w:rPr>
          <w:lang w:eastAsia="ro-RO"/>
        </w:rPr>
        <w:t>evaluarea dosarelor de selecție</w:t>
      </w:r>
      <w:r>
        <w:rPr>
          <w:lang w:eastAsia="ro-RO"/>
        </w:rPr>
        <w:t>.</w:t>
      </w:r>
    </w:p>
    <w:p w:rsidR="00376990" w:rsidRDefault="00776F98" w:rsidP="00776F98">
      <w:pPr>
        <w:spacing w:after="120"/>
        <w:jc w:val="both"/>
      </w:pPr>
      <w:r w:rsidRPr="007052AF">
        <w:t>Probele sunt eliminatorii, punctajul minim obţinut la fiecare probă fiind de 50 de puncte</w:t>
      </w:r>
      <w:r w:rsidR="00376990">
        <w:t>.</w:t>
      </w:r>
      <w:r>
        <w:t xml:space="preserve"> </w:t>
      </w:r>
    </w:p>
    <w:p w:rsidR="00EE2D44" w:rsidRDefault="00EE2D44" w:rsidP="00EE2D44">
      <w:pPr>
        <w:spacing w:after="120" w:line="360" w:lineRule="auto"/>
        <w:jc w:val="both"/>
      </w:pPr>
      <w:r w:rsidRPr="00FF6188">
        <w:rPr>
          <w:b/>
        </w:rPr>
        <w:lastRenderedPageBreak/>
        <w:t>C.</w:t>
      </w:r>
      <w:r>
        <w:t xml:space="preserve"> </w:t>
      </w:r>
      <w:r w:rsidRPr="00FF6188">
        <w:rPr>
          <w:u w:val="single"/>
        </w:rPr>
        <w:t>Tematica şi bibliografia</w:t>
      </w:r>
      <w:r>
        <w:t>:</w:t>
      </w:r>
    </w:p>
    <w:p w:rsidR="00EE2D44" w:rsidRDefault="00EE2D44" w:rsidP="00EE2D44">
      <w:pPr>
        <w:spacing w:after="120" w:line="360" w:lineRule="auto"/>
        <w:contextualSpacing/>
        <w:jc w:val="both"/>
        <w:rPr>
          <w:lang w:eastAsia="ro-RO"/>
        </w:rPr>
      </w:pPr>
      <w:r>
        <w:rPr>
          <w:b/>
          <w:lang w:eastAsia="ro-RO"/>
        </w:rPr>
        <w:t>Tematică</w:t>
      </w:r>
      <w:r w:rsidRPr="00FF6188">
        <w:rPr>
          <w:b/>
          <w:lang w:eastAsia="ro-RO"/>
        </w:rPr>
        <w:t>:</w:t>
      </w:r>
    </w:p>
    <w:p w:rsidR="00EE2D44" w:rsidRDefault="00EE2D44" w:rsidP="00EE2D44">
      <w:pPr>
        <w:pStyle w:val="Listparagraf"/>
        <w:numPr>
          <w:ilvl w:val="0"/>
          <w:numId w:val="17"/>
        </w:numPr>
        <w:spacing w:line="276" w:lineRule="auto"/>
      </w:pPr>
      <w:r>
        <w:t>Guvernanță academică;</w:t>
      </w:r>
    </w:p>
    <w:p w:rsidR="00EE2D44" w:rsidRPr="00FF6188" w:rsidRDefault="00EE2D44" w:rsidP="00EE2D44">
      <w:pPr>
        <w:pStyle w:val="Listparagraf"/>
        <w:numPr>
          <w:ilvl w:val="0"/>
          <w:numId w:val="17"/>
        </w:numPr>
        <w:spacing w:line="276" w:lineRule="auto"/>
      </w:pPr>
      <w:r>
        <w:t>Rolul stakeholderilor în guvernanța academică.</w:t>
      </w:r>
    </w:p>
    <w:p w:rsidR="00EE2D44" w:rsidRPr="00082F74" w:rsidRDefault="00EE2D44" w:rsidP="00EE2D44">
      <w:pPr>
        <w:spacing w:after="120" w:line="276" w:lineRule="auto"/>
        <w:contextualSpacing/>
        <w:jc w:val="both"/>
        <w:rPr>
          <w:lang w:eastAsia="ro-RO"/>
        </w:rPr>
      </w:pPr>
      <w:r>
        <w:rPr>
          <w:b/>
        </w:rPr>
        <w:t>Bibliografie</w:t>
      </w:r>
      <w:r w:rsidRPr="00C638B3">
        <w:rPr>
          <w:b/>
        </w:rPr>
        <w:t>:</w:t>
      </w:r>
    </w:p>
    <w:p w:rsidR="00EE2D44" w:rsidRPr="007C78EA" w:rsidRDefault="00EE2D44" w:rsidP="00EE2D44">
      <w:pPr>
        <w:pStyle w:val="Listparagraf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lang w:eastAsia="ro-RO"/>
        </w:rPr>
        <w:t>Legea</w:t>
      </w:r>
      <w:r w:rsidRPr="004713F6">
        <w:rPr>
          <w:lang w:eastAsia="ro-RO"/>
        </w:rPr>
        <w:t xml:space="preserve"> Educaţiei Naţionale nr. 1 din 2011</w:t>
      </w:r>
      <w:r>
        <w:rPr>
          <w:lang w:eastAsia="ro-RO"/>
        </w:rPr>
        <w:t>,cu modificările și completările ulterioare;</w:t>
      </w:r>
    </w:p>
    <w:p w:rsidR="00EE2D44" w:rsidRPr="00C37F6D" w:rsidRDefault="00EE2D44" w:rsidP="00EE2D44">
      <w:pPr>
        <w:pStyle w:val="Listparagraf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lang w:eastAsia="ro-RO"/>
        </w:rPr>
        <w:t xml:space="preserve">Estermann, T. Kupriyanova, V., 2018. </w:t>
      </w:r>
      <w:r w:rsidRPr="007C78EA">
        <w:rPr>
          <w:i/>
          <w:lang w:eastAsia="ro-RO"/>
        </w:rPr>
        <w:t xml:space="preserve">Efficiency, Leadership </w:t>
      </w:r>
      <w:r>
        <w:rPr>
          <w:i/>
          <w:lang w:eastAsia="ro-RO"/>
        </w:rPr>
        <w:t>and Go</w:t>
      </w:r>
      <w:r w:rsidRPr="007C78EA">
        <w:rPr>
          <w:i/>
          <w:lang w:eastAsia="ro-RO"/>
        </w:rPr>
        <w:t>vernance</w:t>
      </w:r>
      <w:r>
        <w:rPr>
          <w:i/>
          <w:lang w:eastAsia="ro-RO"/>
        </w:rPr>
        <w:t xml:space="preserve">: closing the gap between strategy and execution. </w:t>
      </w:r>
      <w:r>
        <w:rPr>
          <w:lang w:val="en-US"/>
        </w:rPr>
        <w:t xml:space="preserve">Disponibil la: </w:t>
      </w:r>
      <w:hyperlink r:id="rId7" w:history="1">
        <w:r>
          <w:rPr>
            <w:rStyle w:val="Hyperlink"/>
          </w:rPr>
          <w:t>https://eua.eu/downloads/publications/final%20ustream%20report%202018.pdf</w:t>
        </w:r>
      </w:hyperlink>
      <w:r>
        <w:t>;</w:t>
      </w:r>
    </w:p>
    <w:p w:rsidR="00EE2D44" w:rsidRPr="00C37F6D" w:rsidRDefault="00EE2D44" w:rsidP="00EE2D44">
      <w:pPr>
        <w:pStyle w:val="Listparagraf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i/>
          <w:color w:val="000000"/>
        </w:rPr>
      </w:pPr>
      <w:r>
        <w:rPr>
          <w:lang w:eastAsia="ro-RO"/>
        </w:rPr>
        <w:t>Saenen, B.</w:t>
      </w:r>
      <w:r>
        <w:rPr>
          <w:color w:val="000000"/>
        </w:rPr>
        <w:t xml:space="preserve"> Borrell-Damian, L., 2019. </w:t>
      </w:r>
      <w:r w:rsidRPr="00C37F6D">
        <w:rPr>
          <w:i/>
          <w:color w:val="000000"/>
        </w:rPr>
        <w:t>Reflections on University Research Assessment. Key concepts, Issues and Actors.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EUA. </w:t>
      </w:r>
      <w:r>
        <w:rPr>
          <w:lang w:val="en-US"/>
        </w:rPr>
        <w:t xml:space="preserve">Disponibil la: </w:t>
      </w:r>
      <w:hyperlink r:id="rId8" w:history="1">
        <w:r>
          <w:rPr>
            <w:rStyle w:val="Hyperlink"/>
          </w:rPr>
          <w:t>https://eua.eu/downloads/publications/reflections%20on%20university%20research%20assessment.pdf</w:t>
        </w:r>
      </w:hyperlink>
      <w:r>
        <w:t>.</w:t>
      </w:r>
    </w:p>
    <w:p w:rsidR="00EE2D44" w:rsidRDefault="00EE2D44" w:rsidP="00776F98">
      <w:pPr>
        <w:spacing w:after="120"/>
        <w:jc w:val="both"/>
        <w:rPr>
          <w:b/>
        </w:rPr>
      </w:pPr>
    </w:p>
    <w:p w:rsidR="00776F98" w:rsidRDefault="00776F98" w:rsidP="00776F98">
      <w:pPr>
        <w:spacing w:after="120"/>
        <w:jc w:val="both"/>
      </w:pPr>
      <w:r w:rsidRPr="00082F74">
        <w:rPr>
          <w:b/>
        </w:rPr>
        <w:t>D.</w:t>
      </w:r>
      <w:r>
        <w:t xml:space="preserve"> </w:t>
      </w:r>
      <w:r w:rsidRPr="00082F74">
        <w:rPr>
          <w:u w:val="single"/>
        </w:rPr>
        <w:t>Componenţa dosarului de concurs</w:t>
      </w:r>
      <w:r>
        <w:t>:</w:t>
      </w:r>
    </w:p>
    <w:p w:rsidR="00776F98" w:rsidRPr="004713F6" w:rsidRDefault="00776F98" w:rsidP="00776F98">
      <w:pPr>
        <w:pStyle w:val="Listparagraf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bCs/>
        </w:rPr>
      </w:pPr>
      <w:r w:rsidRPr="004713F6">
        <w:rPr>
          <w:bCs/>
        </w:rPr>
        <w:t>Opis;</w:t>
      </w:r>
    </w:p>
    <w:p w:rsidR="00776F98" w:rsidRPr="004713F6" w:rsidRDefault="00776F98" w:rsidP="00776F9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713F6">
        <w:rPr>
          <w:lang w:eastAsia="ro-RO"/>
        </w:rPr>
        <w:t>Cerere de înscriere la concurs adresată Rectorului ASE;</w:t>
      </w:r>
    </w:p>
    <w:p w:rsidR="00776F98" w:rsidRPr="004713F6" w:rsidRDefault="00776F98" w:rsidP="00776F9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713F6">
        <w:rPr>
          <w:lang w:eastAsia="ro-RO"/>
        </w:rPr>
        <w:t>Declaraţia pe propria răspundere, conform Legii Educaţiei Naţionale nr. 1 din 2011, respectiv, dacă persoana care candidează are/nu are soţ/soţie sau rude şi afini, până la gradul al III-lea inclusiv, care sunt salariaţi ai Academiei de Studii Economice din Bucureşti aflaţi într-o poziţie de conducere, control, autoritate cu postul scos la concurs şi nici postul, la care aplică, nu se află într-o poziţie de conducere, control, autoritate cu soţul/soţia sau rude şi afini, până la gradul III inclusiv, salariaţi ai Universităţii;</w:t>
      </w:r>
    </w:p>
    <w:p w:rsidR="00776F98" w:rsidRPr="004713F6" w:rsidRDefault="00776F98" w:rsidP="00776F9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713F6">
        <w:rPr>
          <w:lang w:eastAsia="ro-RO"/>
        </w:rPr>
        <w:t>Copia actului de identitate sau orice alt document care atestă identitatea, potrivit legii, după caz</w:t>
      </w:r>
      <w:r w:rsidRPr="004713F6">
        <w:t>;</w:t>
      </w:r>
    </w:p>
    <w:p w:rsidR="00776F98" w:rsidRPr="004713F6" w:rsidRDefault="00776F98" w:rsidP="00776F9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713F6">
        <w:t>Copia certificat de căsătorie sau dovada schimbării numelui, în cazul în care candidatul şi-a schimbat numele, ( dovada schimbării numelui);</w:t>
      </w:r>
    </w:p>
    <w:p w:rsidR="00776F98" w:rsidRPr="004713F6" w:rsidRDefault="00776F98" w:rsidP="00776F9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713F6">
        <w:rPr>
          <w:lang w:eastAsia="ro-RO"/>
        </w:rPr>
        <w:t>Copiile documentelor care să ateste nivelul studiilor şi ale altor acte care atestă efectuarea unor specializări, precum și copiile documentelor care atestă înd</w:t>
      </w:r>
      <w:r w:rsidR="00D547C8" w:rsidRPr="004713F6">
        <w:rPr>
          <w:lang w:eastAsia="ro-RO"/>
        </w:rPr>
        <w:t xml:space="preserve">eplinirea condiţiilor specifice prevăzute pentru ocuparea postului. </w:t>
      </w:r>
      <w:r w:rsidRPr="004713F6">
        <w:rPr>
          <w:lang w:eastAsia="ro-RO"/>
        </w:rPr>
        <w:t xml:space="preserve"> </w:t>
      </w:r>
    </w:p>
    <w:p w:rsidR="00505D6F" w:rsidRPr="004713F6" w:rsidRDefault="00505D6F" w:rsidP="00776F9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713F6">
        <w:t>Copii ale documentelor care să ateste experiența în domeniul de activitate specific proiectului.</w:t>
      </w:r>
    </w:p>
    <w:p w:rsidR="00776F98" w:rsidRPr="004713F6" w:rsidRDefault="00376990" w:rsidP="00776F9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713F6">
        <w:rPr>
          <w:lang w:eastAsia="ro-RO"/>
        </w:rPr>
        <w:t>Copie după c</w:t>
      </w:r>
      <w:r w:rsidR="00776F98" w:rsidRPr="004713F6">
        <w:rPr>
          <w:lang w:eastAsia="ro-RO"/>
        </w:rPr>
        <w:t xml:space="preserve">arnetul de muncă, sau după caz, adeverințele care atestă vechimea în muncă, în meserie și / sau în specialitatea studiilor. </w:t>
      </w:r>
    </w:p>
    <w:p w:rsidR="00776F98" w:rsidRPr="004713F6" w:rsidRDefault="004713F6" w:rsidP="00776F9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713F6">
        <w:rPr>
          <w:lang w:eastAsia="ro-RO"/>
        </w:rPr>
        <w:t>D</w:t>
      </w:r>
      <w:r w:rsidR="00776F98" w:rsidRPr="004713F6">
        <w:rPr>
          <w:lang w:eastAsia="ro-RO"/>
        </w:rPr>
        <w:t xml:space="preserve">eclaraţie pe propria răspundere că nu are antecedente penale care să-l facă incompatibil cu funcţia pentru care candidează. </w:t>
      </w:r>
    </w:p>
    <w:p w:rsidR="00776F98" w:rsidRPr="004713F6" w:rsidRDefault="00776F98" w:rsidP="0084737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713F6">
        <w:rPr>
          <w:lang w:eastAsia="ro-RO"/>
        </w:rPr>
        <w:t>Curriculum vitae în format european (</w:t>
      </w:r>
      <w:r w:rsidRPr="004713F6">
        <w:t>www.cveuropean.ro/cv- online.html) – semnat şi datat</w:t>
      </w:r>
      <w:r w:rsidR="00376990" w:rsidRPr="004713F6">
        <w:t xml:space="preserve"> pe fiecare pagină</w:t>
      </w:r>
      <w:r w:rsidRPr="004713F6">
        <w:rPr>
          <w:lang w:eastAsia="ro-RO"/>
        </w:rPr>
        <w:t>;</w:t>
      </w:r>
    </w:p>
    <w:p w:rsidR="00776F98" w:rsidRDefault="00776F98" w:rsidP="00776F9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>
        <w:rPr>
          <w:lang w:eastAsia="ro-RO"/>
        </w:rPr>
        <w:t>Alte documente relevante pentru desfăşurarea concursului.</w:t>
      </w:r>
    </w:p>
    <w:p w:rsidR="00776F98" w:rsidRDefault="00776F98" w:rsidP="00776F98">
      <w:pPr>
        <w:spacing w:after="120" w:line="276" w:lineRule="auto"/>
        <w:jc w:val="both"/>
        <w:rPr>
          <w:lang w:eastAsia="ro-RO"/>
        </w:rPr>
      </w:pPr>
      <w:r>
        <w:rPr>
          <w:lang w:eastAsia="ro-RO"/>
        </w:rPr>
        <w:t>Actele prevăzute la pct. 4, 5, 6 şi 11 vor fi prezentate şi în original, în vederea verificării conformităţii copiilor cu acestea.</w:t>
      </w:r>
    </w:p>
    <w:p w:rsidR="00776F98" w:rsidRDefault="00776F98" w:rsidP="00776F98">
      <w:pPr>
        <w:spacing w:after="120" w:line="276" w:lineRule="auto"/>
        <w:jc w:val="both"/>
      </w:pPr>
    </w:p>
    <w:p w:rsidR="00776F98" w:rsidRDefault="00776F98" w:rsidP="00776F98">
      <w:pPr>
        <w:spacing w:after="120"/>
        <w:jc w:val="both"/>
      </w:pPr>
      <w:r w:rsidRPr="00A22FF7">
        <w:rPr>
          <w:b/>
        </w:rPr>
        <w:t>E.</w:t>
      </w:r>
      <w:r>
        <w:t xml:space="preserve"> </w:t>
      </w:r>
      <w:r w:rsidRPr="00A22FF7">
        <w:rPr>
          <w:u w:val="single"/>
        </w:rPr>
        <w:t>Date de contact:</w:t>
      </w:r>
    </w:p>
    <w:p w:rsidR="003B2513" w:rsidRDefault="003B2513" w:rsidP="003B2513">
      <w:pPr>
        <w:spacing w:after="120" w:line="276" w:lineRule="auto"/>
        <w:jc w:val="both"/>
      </w:pPr>
      <w:r>
        <w:t xml:space="preserve">Dosarele de concurs se vor depune până la data de 04.06.2019, ora 15.00, la Registratura ASE; </w:t>
      </w:r>
    </w:p>
    <w:p w:rsidR="003B2513" w:rsidRDefault="003B2513" w:rsidP="003B2513">
      <w:pPr>
        <w:spacing w:after="120" w:line="276" w:lineRule="auto"/>
        <w:jc w:val="both"/>
        <w:rPr>
          <w:lang w:val="fr-FR"/>
        </w:rPr>
      </w:pPr>
      <w:r>
        <w:t>Persoana de contact: Vlădoiu Oana Elena - telefon: 021-3191900 / int. 204, e-mail: oana.vladoiu@ase.ro</w:t>
      </w:r>
    </w:p>
    <w:p w:rsidR="003B2513" w:rsidRDefault="003B2513" w:rsidP="003B2513">
      <w:pPr>
        <w:spacing w:after="120"/>
        <w:jc w:val="both"/>
        <w:rPr>
          <w:b/>
        </w:rPr>
      </w:pPr>
    </w:p>
    <w:p w:rsidR="003B2513" w:rsidRDefault="003B2513" w:rsidP="003B2513">
      <w:pPr>
        <w:spacing w:after="120"/>
        <w:jc w:val="both"/>
      </w:pPr>
      <w:r>
        <w:rPr>
          <w:b/>
        </w:rPr>
        <w:t>F.</w:t>
      </w:r>
      <w:r>
        <w:t xml:space="preserve"> </w:t>
      </w:r>
      <w:r>
        <w:rPr>
          <w:u w:val="single"/>
        </w:rPr>
        <w:t>Calendarul concursului</w:t>
      </w:r>
      <w:r>
        <w:t>: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708"/>
        <w:gridCol w:w="6808"/>
        <w:gridCol w:w="1500"/>
      </w:tblGrid>
      <w:tr w:rsidR="003B2513" w:rsidTr="003B25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513" w:rsidRDefault="003B25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Nr. crt.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513" w:rsidRDefault="003B25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Activităţi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513" w:rsidRDefault="003B25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Data</w:t>
            </w:r>
          </w:p>
        </w:tc>
      </w:tr>
      <w:tr w:rsidR="003B2513" w:rsidTr="003B2513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513" w:rsidRDefault="003B2513" w:rsidP="003B2513">
            <w:pPr>
              <w:pStyle w:val="Listparagraf"/>
              <w:numPr>
                <w:ilvl w:val="0"/>
                <w:numId w:val="18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513" w:rsidRDefault="003B2513">
            <w:pPr>
              <w:rPr>
                <w:lang w:eastAsia="ro-RO"/>
              </w:rPr>
            </w:pPr>
            <w:r>
              <w:rPr>
                <w:lang w:eastAsia="ro-RO"/>
              </w:rPr>
              <w:t>Publicarea anunţului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513" w:rsidRDefault="003B25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28.05.2019</w:t>
            </w:r>
          </w:p>
        </w:tc>
      </w:tr>
      <w:tr w:rsidR="003B2513" w:rsidTr="003B2513">
        <w:trPr>
          <w:trHeight w:hRule="exact" w:val="7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513" w:rsidRDefault="003B2513" w:rsidP="003B2513">
            <w:pPr>
              <w:pStyle w:val="Listparagraf"/>
              <w:numPr>
                <w:ilvl w:val="0"/>
                <w:numId w:val="18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513" w:rsidRDefault="003B2513">
            <w:pPr>
              <w:autoSpaceDE w:val="0"/>
              <w:autoSpaceDN w:val="0"/>
              <w:adjustRightInd w:val="0"/>
              <w:rPr>
                <w:lang w:val="fr-FR"/>
              </w:rPr>
            </w:pPr>
            <w:r>
              <w:rPr>
                <w:lang w:val="fr-FR" w:eastAsia="ro-RO"/>
              </w:rPr>
              <w:t xml:space="preserve">Depunerea dosarelor de concurs ale candidaţilor la Registratura ASE şi verificarea documentelor din dosar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513" w:rsidRDefault="003B2513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29.05 – 04.06.2019</w:t>
            </w:r>
          </w:p>
        </w:tc>
      </w:tr>
      <w:tr w:rsidR="003B2513" w:rsidTr="003B2513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513" w:rsidRDefault="003B2513" w:rsidP="003B2513">
            <w:pPr>
              <w:pStyle w:val="Listparagraf"/>
              <w:numPr>
                <w:ilvl w:val="0"/>
                <w:numId w:val="18"/>
              </w:numPr>
              <w:ind w:left="357" w:hanging="357"/>
              <w:contextualSpacing/>
              <w:rPr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513" w:rsidRDefault="003B2513">
            <w:pPr>
              <w:rPr>
                <w:lang w:val="fr-FR"/>
              </w:rPr>
            </w:pPr>
            <w:r>
              <w:rPr>
                <w:lang w:val="fr-FR" w:eastAsia="ro-RO"/>
              </w:rPr>
              <w:t>Selecţia dosarelor de către membrii comisiei de concurs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513" w:rsidRDefault="003B2513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05.06.2019</w:t>
            </w:r>
          </w:p>
        </w:tc>
      </w:tr>
      <w:tr w:rsidR="003B2513" w:rsidTr="003B2513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513" w:rsidRDefault="003B2513" w:rsidP="003B2513">
            <w:pPr>
              <w:pStyle w:val="Listparagraf"/>
              <w:numPr>
                <w:ilvl w:val="0"/>
                <w:numId w:val="18"/>
              </w:numPr>
              <w:ind w:left="357" w:hanging="357"/>
              <w:contextualSpacing/>
              <w:rPr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513" w:rsidRDefault="003B2513">
            <w:r>
              <w:rPr>
                <w:lang w:eastAsia="ro-RO"/>
              </w:rPr>
              <w:t>Afişarea rezultatelor selecţiei dosarelor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513" w:rsidRDefault="003B25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05.06.2019</w:t>
            </w:r>
          </w:p>
        </w:tc>
      </w:tr>
      <w:tr w:rsidR="003B2513" w:rsidTr="003B2513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513" w:rsidRDefault="003B2513" w:rsidP="003B2513">
            <w:pPr>
              <w:pStyle w:val="Listparagraf"/>
              <w:numPr>
                <w:ilvl w:val="0"/>
                <w:numId w:val="18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513" w:rsidRDefault="003B2513">
            <w:r>
              <w:rPr>
                <w:lang w:eastAsia="ro-RO"/>
              </w:rPr>
              <w:t>Depunerea contestaţiilor privind rezultatele selecţiei dosarelor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513" w:rsidRDefault="003B25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05.06.2019</w:t>
            </w:r>
          </w:p>
        </w:tc>
      </w:tr>
      <w:tr w:rsidR="003B2513" w:rsidTr="003B2513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513" w:rsidRDefault="003B2513" w:rsidP="003B2513">
            <w:pPr>
              <w:pStyle w:val="Listparagraf"/>
              <w:numPr>
                <w:ilvl w:val="0"/>
                <w:numId w:val="18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513" w:rsidRDefault="003B2513">
            <w:r>
              <w:rPr>
                <w:lang w:eastAsia="ro-RO"/>
              </w:rPr>
              <w:t>Afişarea rezultatului soluţionării contestaţiilor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513" w:rsidRDefault="003B25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06.06.2019</w:t>
            </w:r>
          </w:p>
        </w:tc>
      </w:tr>
      <w:tr w:rsidR="003B2513" w:rsidTr="003B2513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513" w:rsidRDefault="003B2513" w:rsidP="003B2513">
            <w:pPr>
              <w:pStyle w:val="Listparagraf"/>
              <w:numPr>
                <w:ilvl w:val="0"/>
                <w:numId w:val="18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513" w:rsidRDefault="003B2513">
            <w:r>
              <w:rPr>
                <w:lang w:eastAsia="ro-RO"/>
              </w:rPr>
              <w:t>Susţinerea interviului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513" w:rsidRDefault="003B25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07.06.2019</w:t>
            </w:r>
          </w:p>
        </w:tc>
      </w:tr>
      <w:tr w:rsidR="003B2513" w:rsidTr="003B2513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513" w:rsidRDefault="003B2513" w:rsidP="003B2513">
            <w:pPr>
              <w:pStyle w:val="Listparagraf"/>
              <w:numPr>
                <w:ilvl w:val="0"/>
                <w:numId w:val="18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513" w:rsidRDefault="003B2513">
            <w:r>
              <w:rPr>
                <w:lang w:eastAsia="ro-RO"/>
              </w:rPr>
              <w:t>Comunicarea rezultatelor după susţinerea interviului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513" w:rsidRDefault="003B25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07.06.2019</w:t>
            </w:r>
          </w:p>
        </w:tc>
      </w:tr>
      <w:tr w:rsidR="003B2513" w:rsidTr="003B2513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513" w:rsidRDefault="003B2513" w:rsidP="003B2513">
            <w:pPr>
              <w:pStyle w:val="Listparagraf"/>
              <w:numPr>
                <w:ilvl w:val="0"/>
                <w:numId w:val="18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513" w:rsidRDefault="003B2513">
            <w:r>
              <w:rPr>
                <w:lang w:eastAsia="ro-RO"/>
              </w:rPr>
              <w:t>Depunerea contestaţiilor privind rezultatul interviului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513" w:rsidRDefault="003B25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07.06.2019</w:t>
            </w:r>
          </w:p>
        </w:tc>
      </w:tr>
      <w:tr w:rsidR="003B2513" w:rsidTr="003B2513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513" w:rsidRDefault="003B2513" w:rsidP="003B2513">
            <w:pPr>
              <w:pStyle w:val="Listparagraf"/>
              <w:numPr>
                <w:ilvl w:val="0"/>
                <w:numId w:val="18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513" w:rsidRDefault="003B2513">
            <w:r>
              <w:rPr>
                <w:lang w:eastAsia="ro-RO"/>
              </w:rPr>
              <w:t>Afişarea rezultatului soluţionării contestaţiilor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513" w:rsidRDefault="003B25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10.06.2019</w:t>
            </w:r>
          </w:p>
        </w:tc>
      </w:tr>
      <w:tr w:rsidR="003B2513" w:rsidTr="003B2513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513" w:rsidRDefault="003B2513" w:rsidP="003B2513">
            <w:pPr>
              <w:pStyle w:val="Listparagraf"/>
              <w:numPr>
                <w:ilvl w:val="0"/>
                <w:numId w:val="18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513" w:rsidRDefault="003B2513">
            <w:pPr>
              <w:rPr>
                <w:lang w:val="fr-FR" w:eastAsia="ro-RO"/>
              </w:rPr>
            </w:pPr>
            <w:r>
              <w:rPr>
                <w:lang w:val="fr-FR"/>
              </w:rPr>
              <w:t>Afişarea rezultatului final al concursului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513" w:rsidRDefault="003B25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10.06.2019</w:t>
            </w:r>
          </w:p>
        </w:tc>
      </w:tr>
      <w:tr w:rsidR="003B2513" w:rsidTr="003B2513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513" w:rsidRDefault="003B2513" w:rsidP="003B2513">
            <w:pPr>
              <w:pStyle w:val="Listparagraf"/>
              <w:numPr>
                <w:ilvl w:val="0"/>
                <w:numId w:val="18"/>
              </w:numPr>
              <w:ind w:left="357" w:hanging="357"/>
              <w:contextualSpacing/>
              <w:rPr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513" w:rsidRDefault="003B2513">
            <w:r>
              <w:t>Numire pe funcţie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513" w:rsidRDefault="003B25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15.06.2019</w:t>
            </w:r>
          </w:p>
        </w:tc>
      </w:tr>
    </w:tbl>
    <w:p w:rsidR="003B2513" w:rsidRDefault="003B2513" w:rsidP="003B2513">
      <w:pPr>
        <w:spacing w:after="120"/>
        <w:jc w:val="both"/>
      </w:pPr>
    </w:p>
    <w:p w:rsidR="003B2513" w:rsidRDefault="003B2513" w:rsidP="003B2513">
      <w:pPr>
        <w:spacing w:after="120"/>
        <w:jc w:val="both"/>
      </w:pPr>
      <w:r>
        <w:t>Director de proiect,</w:t>
      </w:r>
    </w:p>
    <w:p w:rsidR="006D7D9F" w:rsidRDefault="006D7D9F"/>
    <w:sectPr w:rsidR="006D7D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943" w:rsidRDefault="00BA3943" w:rsidP="00776F98">
      <w:r>
        <w:separator/>
      </w:r>
    </w:p>
  </w:endnote>
  <w:endnote w:type="continuationSeparator" w:id="0">
    <w:p w:rsidR="00BA3943" w:rsidRDefault="00BA3943" w:rsidP="0077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943" w:rsidRDefault="00BA3943" w:rsidP="00776F98">
      <w:r>
        <w:separator/>
      </w:r>
    </w:p>
  </w:footnote>
  <w:footnote w:type="continuationSeparator" w:id="0">
    <w:p w:rsidR="00BA3943" w:rsidRDefault="00BA3943" w:rsidP="00776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D13BF"/>
    <w:multiLevelType w:val="hybridMultilevel"/>
    <w:tmpl w:val="94D2E26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80481"/>
    <w:multiLevelType w:val="multilevel"/>
    <w:tmpl w:val="F168D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C23E4A"/>
    <w:multiLevelType w:val="hybridMultilevel"/>
    <w:tmpl w:val="F43091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B5455C"/>
    <w:multiLevelType w:val="hybridMultilevel"/>
    <w:tmpl w:val="43DE08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F7501D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1F3144"/>
    <w:multiLevelType w:val="hybridMultilevel"/>
    <w:tmpl w:val="8A4E5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B64B04"/>
    <w:multiLevelType w:val="hybridMultilevel"/>
    <w:tmpl w:val="8EC24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1"/>
  </w:num>
  <w:num w:numId="5">
    <w:abstractNumId w:val="7"/>
  </w:num>
  <w:num w:numId="6">
    <w:abstractNumId w:val="10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8"/>
  </w:num>
  <w:num w:numId="10">
    <w:abstractNumId w:val="5"/>
  </w:num>
  <w:num w:numId="11">
    <w:abstractNumId w:val="12"/>
  </w:num>
  <w:num w:numId="12">
    <w:abstractNumId w:val="6"/>
  </w:num>
  <w:num w:numId="13">
    <w:abstractNumId w:val="0"/>
  </w:num>
  <w:num w:numId="14">
    <w:abstractNumId w:val="13"/>
  </w:num>
  <w:num w:numId="15">
    <w:abstractNumId w:val="4"/>
  </w:num>
  <w:num w:numId="16">
    <w:abstractNumId w:val="16"/>
  </w:num>
  <w:num w:numId="17">
    <w:abstractNumId w:val="15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F98"/>
    <w:rsid w:val="0007023F"/>
    <w:rsid w:val="000826BE"/>
    <w:rsid w:val="000D4987"/>
    <w:rsid w:val="000E28E7"/>
    <w:rsid w:val="000F6A7F"/>
    <w:rsid w:val="0022153F"/>
    <w:rsid w:val="00241964"/>
    <w:rsid w:val="00283A06"/>
    <w:rsid w:val="00376990"/>
    <w:rsid w:val="003B2513"/>
    <w:rsid w:val="00412895"/>
    <w:rsid w:val="00440E95"/>
    <w:rsid w:val="004713F6"/>
    <w:rsid w:val="004D18FC"/>
    <w:rsid w:val="004D72D5"/>
    <w:rsid w:val="00505D6F"/>
    <w:rsid w:val="005A4F08"/>
    <w:rsid w:val="005B3BE4"/>
    <w:rsid w:val="00604D26"/>
    <w:rsid w:val="00645A25"/>
    <w:rsid w:val="006611C8"/>
    <w:rsid w:val="00682830"/>
    <w:rsid w:val="006D7D9F"/>
    <w:rsid w:val="00770462"/>
    <w:rsid w:val="00776F98"/>
    <w:rsid w:val="007D7F8F"/>
    <w:rsid w:val="007E7713"/>
    <w:rsid w:val="00893387"/>
    <w:rsid w:val="008A2648"/>
    <w:rsid w:val="00922614"/>
    <w:rsid w:val="009922F9"/>
    <w:rsid w:val="009D1378"/>
    <w:rsid w:val="00A114A6"/>
    <w:rsid w:val="00A140F3"/>
    <w:rsid w:val="00B863A8"/>
    <w:rsid w:val="00BA3943"/>
    <w:rsid w:val="00D02E48"/>
    <w:rsid w:val="00D547C8"/>
    <w:rsid w:val="00D9683A"/>
    <w:rsid w:val="00E8163C"/>
    <w:rsid w:val="00EE2D44"/>
    <w:rsid w:val="00F27546"/>
    <w:rsid w:val="00F37A06"/>
    <w:rsid w:val="00F4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089FFC-2D66-4E49-9BDD-3DD45C423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iPriority w:val="99"/>
    <w:rsid w:val="00776F98"/>
    <w:rPr>
      <w:color w:val="0000FF"/>
      <w:u w:val="single"/>
    </w:rPr>
  </w:style>
  <w:style w:type="paragraph" w:styleId="Textnotdesubsol">
    <w:name w:val="footnote text"/>
    <w:basedOn w:val="Normal"/>
    <w:link w:val="TextnotdesubsolCaracter"/>
    <w:uiPriority w:val="99"/>
    <w:semiHidden/>
    <w:rsid w:val="00776F98"/>
    <w:rPr>
      <w:sz w:val="20"/>
      <w:szCs w:val="20"/>
      <w:lang w:val="en-US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776F9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erinnotdesubsol">
    <w:name w:val="footnote reference"/>
    <w:uiPriority w:val="99"/>
    <w:semiHidden/>
    <w:rsid w:val="00776F98"/>
    <w:rPr>
      <w:vertAlign w:val="superscript"/>
    </w:rPr>
  </w:style>
  <w:style w:type="paragraph" w:styleId="Listparagraf">
    <w:name w:val="List Paragraph"/>
    <w:basedOn w:val="Normal"/>
    <w:qFormat/>
    <w:rsid w:val="00776F98"/>
    <w:pPr>
      <w:ind w:left="720"/>
    </w:pPr>
  </w:style>
  <w:style w:type="table" w:styleId="Tabelgril">
    <w:name w:val="Table Grid"/>
    <w:basedOn w:val="TabelNormal"/>
    <w:uiPriority w:val="59"/>
    <w:rsid w:val="00776F98"/>
    <w:pPr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a.eu/downloads/publications/reflections%20on%20university%20research%20assessment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a.eu/downloads/publications/final%20ustream%20report%20201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797</Words>
  <Characters>4623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Valentin Lazăr</cp:lastModifiedBy>
  <cp:revision>8</cp:revision>
  <dcterms:created xsi:type="dcterms:W3CDTF">2018-06-27T16:55:00Z</dcterms:created>
  <dcterms:modified xsi:type="dcterms:W3CDTF">2019-05-28T04:54:00Z</dcterms:modified>
</cp:coreProperties>
</file>